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CCD" w14:textId="77777777" w:rsidR="00B157B5" w:rsidRDefault="00B157B5"/>
    <w:p w14:paraId="78BE646B" w14:textId="77777777" w:rsidR="00CD1C68" w:rsidRDefault="00CD1C68"/>
    <w:p w14:paraId="3B1F55CE" w14:textId="77777777" w:rsidR="00CD1C68" w:rsidRDefault="009574CD" w:rsidP="00B157B5">
      <w:pPr>
        <w:ind w:firstLine="708"/>
        <w:jc w:val="center"/>
        <w:rPr>
          <w:b/>
          <w:sz w:val="28"/>
          <w:szCs w:val="28"/>
        </w:rPr>
      </w:pPr>
      <w:r w:rsidRPr="009574CD">
        <w:rPr>
          <w:b/>
          <w:sz w:val="28"/>
          <w:szCs w:val="28"/>
        </w:rPr>
        <w:t>Zestawienie cen jednostkowych poszczególnych materiałów</w:t>
      </w:r>
    </w:p>
    <w:p w14:paraId="3C2BA045" w14:textId="77D8E98B" w:rsidR="00D8594C" w:rsidRPr="002E1508" w:rsidRDefault="002E1508" w:rsidP="00B157B5">
      <w:pPr>
        <w:ind w:firstLine="708"/>
        <w:jc w:val="center"/>
        <w:rPr>
          <w:b/>
          <w:sz w:val="28"/>
          <w:szCs w:val="28"/>
        </w:rPr>
      </w:pPr>
      <w:r w:rsidRPr="002E1508">
        <w:rPr>
          <w:b/>
          <w:sz w:val="28"/>
          <w:szCs w:val="28"/>
        </w:rPr>
        <w:t xml:space="preserve">do zapytania ofertowego </w:t>
      </w:r>
      <w:r w:rsidR="00D8594C" w:rsidRPr="002E1508">
        <w:rPr>
          <w:b/>
          <w:sz w:val="28"/>
          <w:szCs w:val="28"/>
        </w:rPr>
        <w:t xml:space="preserve">NR </w:t>
      </w:r>
      <w:r w:rsidR="00926A36" w:rsidRPr="002E1508">
        <w:rPr>
          <w:b/>
          <w:sz w:val="28"/>
          <w:szCs w:val="28"/>
        </w:rPr>
        <w:t>ZO/KO/</w:t>
      </w:r>
      <w:r w:rsidR="00936169">
        <w:rPr>
          <w:b/>
          <w:sz w:val="28"/>
          <w:szCs w:val="28"/>
        </w:rPr>
        <w:t>3</w:t>
      </w:r>
      <w:r w:rsidR="00926A36" w:rsidRPr="002E1508">
        <w:rPr>
          <w:b/>
          <w:sz w:val="28"/>
          <w:szCs w:val="28"/>
        </w:rPr>
        <w:t>.</w:t>
      </w:r>
      <w:r w:rsidR="00936169">
        <w:rPr>
          <w:b/>
          <w:sz w:val="28"/>
          <w:szCs w:val="28"/>
        </w:rPr>
        <w:t>3</w:t>
      </w:r>
      <w:r w:rsidR="00926A36" w:rsidRPr="002E1508">
        <w:rPr>
          <w:b/>
          <w:sz w:val="28"/>
          <w:szCs w:val="28"/>
        </w:rPr>
        <w:t>.</w:t>
      </w:r>
      <w:r w:rsidR="00936169">
        <w:rPr>
          <w:b/>
          <w:sz w:val="28"/>
          <w:szCs w:val="28"/>
        </w:rPr>
        <w:t>2</w:t>
      </w:r>
      <w:r w:rsidR="00926A36" w:rsidRPr="002E1508">
        <w:rPr>
          <w:b/>
          <w:sz w:val="28"/>
          <w:szCs w:val="28"/>
        </w:rPr>
        <w:t>/</w:t>
      </w:r>
      <w:r w:rsidR="00936169">
        <w:rPr>
          <w:b/>
          <w:sz w:val="28"/>
          <w:szCs w:val="28"/>
        </w:rPr>
        <w:t>0</w:t>
      </w:r>
      <w:r w:rsidR="003619E7">
        <w:rPr>
          <w:b/>
          <w:sz w:val="28"/>
          <w:szCs w:val="28"/>
        </w:rPr>
        <w:t>2</w:t>
      </w:r>
      <w:r w:rsidR="00D82050">
        <w:rPr>
          <w:b/>
          <w:sz w:val="28"/>
          <w:szCs w:val="28"/>
        </w:rPr>
        <w:t>/202</w:t>
      </w:r>
      <w:r w:rsidR="003619E7">
        <w:rPr>
          <w:b/>
          <w:sz w:val="28"/>
          <w:szCs w:val="28"/>
        </w:rPr>
        <w:t>2</w:t>
      </w:r>
    </w:p>
    <w:p w14:paraId="35CC5516" w14:textId="2717396E" w:rsidR="00322514" w:rsidRPr="00936169" w:rsidRDefault="00936169" w:rsidP="00936169">
      <w:pPr>
        <w:pStyle w:val="Akapitzlist"/>
        <w:ind w:left="1068"/>
        <w:rPr>
          <w:b/>
          <w:sz w:val="28"/>
          <w:szCs w:val="28"/>
        </w:rPr>
      </w:pPr>
      <w:r w:rsidRPr="00936169">
        <w:rPr>
          <w:b/>
          <w:sz w:val="28"/>
          <w:szCs w:val="28"/>
        </w:rPr>
        <w:t>Wykonanie materiałów informacyjno-promocyjnych niezbędnych do promocji produktów Krakodlew SA</w:t>
      </w:r>
    </w:p>
    <w:p w14:paraId="7AE8F5E5" w14:textId="77777777" w:rsidR="009574CD" w:rsidRDefault="009574CD" w:rsidP="00322514">
      <w:pPr>
        <w:pStyle w:val="Akapitzlist"/>
        <w:ind w:left="1068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028"/>
        <w:gridCol w:w="1843"/>
        <w:gridCol w:w="2274"/>
        <w:gridCol w:w="2546"/>
      </w:tblGrid>
      <w:tr w:rsidR="009574CD" w14:paraId="227C0003" w14:textId="77777777" w:rsidTr="009574CD">
        <w:trPr>
          <w:jc w:val="center"/>
        </w:trPr>
        <w:tc>
          <w:tcPr>
            <w:tcW w:w="3228" w:type="dxa"/>
            <w:shd w:val="clear" w:color="auto" w:fill="D9D9D9" w:themeFill="background1" w:themeFillShade="D9"/>
          </w:tcPr>
          <w:p w14:paraId="562E4847" w14:textId="77777777" w:rsidR="009574CD" w:rsidRPr="009574CD" w:rsidRDefault="009574CD" w:rsidP="00322514">
            <w:pPr>
              <w:rPr>
                <w:color w:val="FF0000"/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Nazwa materiału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897AFD2" w14:textId="77777777" w:rsidR="009574CD" w:rsidRPr="009574CD" w:rsidRDefault="009574CD" w:rsidP="0032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Jedn. miary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0F7EE" w14:textId="77777777" w:rsidR="009574CD" w:rsidRPr="009574CD" w:rsidRDefault="009574CD" w:rsidP="00322514">
            <w:pPr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Ilość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1D747434" w14:textId="77777777" w:rsidR="009574CD" w:rsidRPr="009574CD" w:rsidRDefault="009574CD" w:rsidP="009574CD">
            <w:pPr>
              <w:tabs>
                <w:tab w:val="right" w:pos="2160"/>
              </w:tabs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Cena jedn</w:t>
            </w:r>
            <w:r>
              <w:rPr>
                <w:sz w:val="28"/>
                <w:szCs w:val="28"/>
              </w:rPr>
              <w:t>.</w:t>
            </w:r>
            <w:r w:rsidRPr="009574CD">
              <w:rPr>
                <w:sz w:val="28"/>
                <w:szCs w:val="28"/>
              </w:rPr>
              <w:t xml:space="preserve"> netto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79AA36B" w14:textId="77777777" w:rsidR="009574CD" w:rsidRPr="009574CD" w:rsidRDefault="009574CD" w:rsidP="009574CD">
            <w:pPr>
              <w:tabs>
                <w:tab w:val="right" w:pos="2160"/>
              </w:tabs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Wartość netto</w:t>
            </w:r>
          </w:p>
        </w:tc>
      </w:tr>
      <w:tr w:rsidR="009574CD" w14:paraId="5995F61D" w14:textId="77777777" w:rsidTr="009574CD">
        <w:trPr>
          <w:jc w:val="center"/>
        </w:trPr>
        <w:tc>
          <w:tcPr>
            <w:tcW w:w="3228" w:type="dxa"/>
          </w:tcPr>
          <w:p w14:paraId="0A19392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04B23A4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72769B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763CF6B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BD1C59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491CA025" w14:textId="77777777" w:rsidTr="009574CD">
        <w:trPr>
          <w:jc w:val="center"/>
        </w:trPr>
        <w:tc>
          <w:tcPr>
            <w:tcW w:w="3228" w:type="dxa"/>
          </w:tcPr>
          <w:p w14:paraId="690FA29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17DD0520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1A4BAF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2CD62EC0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FCC3BBD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267CC153" w14:textId="77777777" w:rsidTr="009574CD">
        <w:trPr>
          <w:jc w:val="center"/>
        </w:trPr>
        <w:tc>
          <w:tcPr>
            <w:tcW w:w="3228" w:type="dxa"/>
          </w:tcPr>
          <w:p w14:paraId="6A38872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15A5C999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3B1AD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1E33EB1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8CE1EB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745B97FC" w14:textId="77777777" w:rsidTr="009574CD">
        <w:trPr>
          <w:jc w:val="center"/>
        </w:trPr>
        <w:tc>
          <w:tcPr>
            <w:tcW w:w="3228" w:type="dxa"/>
          </w:tcPr>
          <w:p w14:paraId="1B11502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023C3765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25C7A6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536920B8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319158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22D7D07C" w14:textId="77777777" w:rsidTr="007B3694">
        <w:trPr>
          <w:jc w:val="center"/>
        </w:trPr>
        <w:tc>
          <w:tcPr>
            <w:tcW w:w="10373" w:type="dxa"/>
            <w:gridSpan w:val="4"/>
          </w:tcPr>
          <w:p w14:paraId="78E28460" w14:textId="77777777" w:rsidR="009574CD" w:rsidRPr="009574CD" w:rsidRDefault="009574CD" w:rsidP="009574CD">
            <w:pPr>
              <w:jc w:val="center"/>
              <w:rPr>
                <w:sz w:val="28"/>
                <w:szCs w:val="28"/>
              </w:rPr>
            </w:pPr>
            <w:r w:rsidRPr="009574CD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546" w:type="dxa"/>
          </w:tcPr>
          <w:p w14:paraId="24FD41F3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</w:tbl>
    <w:p w14:paraId="4C65EA48" w14:textId="77777777" w:rsidR="00322514" w:rsidRDefault="00322514" w:rsidP="00322514">
      <w:pPr>
        <w:ind w:left="708"/>
      </w:pPr>
    </w:p>
    <w:p w14:paraId="7CD99FB3" w14:textId="77777777" w:rsidR="00322514" w:rsidRDefault="00322514" w:rsidP="00322514">
      <w:pPr>
        <w:pStyle w:val="Akapitzlist"/>
        <w:ind w:left="1068"/>
      </w:pPr>
    </w:p>
    <w:p w14:paraId="43D0842C" w14:textId="77777777" w:rsidR="00322514" w:rsidRDefault="00322514" w:rsidP="00322514">
      <w:pPr>
        <w:pStyle w:val="Akapitzlist"/>
        <w:ind w:left="1068"/>
      </w:pPr>
    </w:p>
    <w:p w14:paraId="316B666D" w14:textId="77777777" w:rsidR="00135543" w:rsidRDefault="00135543" w:rsidP="00322514"/>
    <w:sectPr w:rsidR="00135543" w:rsidSect="00957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4B3"/>
    <w:multiLevelType w:val="hybridMultilevel"/>
    <w:tmpl w:val="68D426DC"/>
    <w:lvl w:ilvl="0" w:tplc="A3545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C68"/>
    <w:rsid w:val="000C303D"/>
    <w:rsid w:val="000F6105"/>
    <w:rsid w:val="00135543"/>
    <w:rsid w:val="00185BEE"/>
    <w:rsid w:val="00246933"/>
    <w:rsid w:val="002E1508"/>
    <w:rsid w:val="00322514"/>
    <w:rsid w:val="0036071A"/>
    <w:rsid w:val="003619E7"/>
    <w:rsid w:val="003D730C"/>
    <w:rsid w:val="004D6A69"/>
    <w:rsid w:val="00747DF5"/>
    <w:rsid w:val="00755201"/>
    <w:rsid w:val="00761108"/>
    <w:rsid w:val="008F287E"/>
    <w:rsid w:val="00926A36"/>
    <w:rsid w:val="00936169"/>
    <w:rsid w:val="009574CD"/>
    <w:rsid w:val="009C66AE"/>
    <w:rsid w:val="00A2110F"/>
    <w:rsid w:val="00B157B5"/>
    <w:rsid w:val="00CD1C68"/>
    <w:rsid w:val="00D82050"/>
    <w:rsid w:val="00D8594C"/>
    <w:rsid w:val="00E1355C"/>
    <w:rsid w:val="00FE11E9"/>
    <w:rsid w:val="00FF4DC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95AA"/>
  <w15:docId w15:val="{F9FD625C-011E-49C0-B3ED-8A6EBD5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B5"/>
    <w:pPr>
      <w:ind w:left="720"/>
      <w:contextualSpacing/>
    </w:pPr>
  </w:style>
  <w:style w:type="table" w:styleId="Tabela-Siatka">
    <w:name w:val="Table Grid"/>
    <w:basedOn w:val="Standardowy"/>
    <w:uiPriority w:val="59"/>
    <w:rsid w:val="0032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Oleksy</dc:creator>
  <cp:lastModifiedBy>Ewelina Tomal</cp:lastModifiedBy>
  <cp:revision>22</cp:revision>
  <dcterms:created xsi:type="dcterms:W3CDTF">2017-12-12T09:11:00Z</dcterms:created>
  <dcterms:modified xsi:type="dcterms:W3CDTF">2022-03-31T10:03:00Z</dcterms:modified>
</cp:coreProperties>
</file>